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B7" w:rsidRPr="00494913" w:rsidRDefault="00494913" w:rsidP="00494913">
      <w:pPr>
        <w:jc w:val="both"/>
        <w:rPr>
          <w:rFonts w:ascii="Comic Sans MS" w:hAnsi="Comic Sans MS"/>
          <w:sz w:val="24"/>
          <w:szCs w:val="24"/>
        </w:rPr>
      </w:pPr>
      <w:proofErr w:type="spellStart"/>
      <w:r w:rsidRPr="00494913">
        <w:rPr>
          <w:rFonts w:ascii="Comic Sans MS" w:hAnsi="Comic Sans MS"/>
          <w:sz w:val="24"/>
          <w:szCs w:val="24"/>
        </w:rPr>
        <w:t>Aπό</w:t>
      </w:r>
      <w:proofErr w:type="spellEnd"/>
      <w:r w:rsidRPr="00494913">
        <w:rPr>
          <w:rFonts w:ascii="Comic Sans MS" w:hAnsi="Comic Sans MS"/>
          <w:sz w:val="24"/>
          <w:szCs w:val="24"/>
        </w:rPr>
        <w:t xml:space="preserve"> την </w:t>
      </w:r>
      <w:r w:rsidRPr="00494913">
        <w:rPr>
          <w:rFonts w:ascii="Comic Sans MS" w:hAnsi="Comic Sans MS"/>
          <w:color w:val="FF0000"/>
          <w:sz w:val="24"/>
          <w:szCs w:val="24"/>
          <w:u w:val="single"/>
        </w:rPr>
        <w:t>Παρασκευή 7-7-2023 μέχρι και την Δευτέρα 17-7-2023 και ώρα 24:00,</w:t>
      </w:r>
      <w:r w:rsidRPr="00494913">
        <w:rPr>
          <w:rFonts w:ascii="Comic Sans MS" w:hAnsi="Comic Sans MS"/>
          <w:sz w:val="24"/>
          <w:szCs w:val="24"/>
        </w:rPr>
        <w:t xml:space="preserve"> όλοι οι υποψήφιοι θα πρέπει να υποβάλουν το μηχανογραφικό τους δελτίο στην ηλεκτρονική διεύθυνση </w:t>
      </w:r>
      <w:r w:rsidRPr="00494913">
        <w:rPr>
          <w:rFonts w:ascii="Comic Sans MS" w:hAnsi="Comic Sans MS"/>
          <w:color w:val="FF0000"/>
          <w:sz w:val="24"/>
          <w:szCs w:val="24"/>
        </w:rPr>
        <w:t xml:space="preserve">https://michanografiko.it.minedu.gov.gr </w:t>
      </w:r>
      <w:r w:rsidRPr="00494913">
        <w:rPr>
          <w:rFonts w:ascii="Comic Sans MS" w:hAnsi="Comic Sans MS"/>
          <w:sz w:val="24"/>
          <w:szCs w:val="24"/>
        </w:rPr>
        <w:t>χρησιμοποιώντας τον προσωπικό κωδικό ασφαλείας τους (</w:t>
      </w:r>
      <w:proofErr w:type="spellStart"/>
      <w:r w:rsidRPr="00494913">
        <w:rPr>
          <w:rFonts w:ascii="Comic Sans MS" w:hAnsi="Comic Sans MS"/>
          <w:sz w:val="24"/>
          <w:szCs w:val="24"/>
        </w:rPr>
        <w:t>password</w:t>
      </w:r>
      <w:proofErr w:type="spellEnd"/>
      <w:r w:rsidRPr="00494913">
        <w:rPr>
          <w:rFonts w:ascii="Comic Sans MS" w:hAnsi="Comic Sans MS"/>
          <w:sz w:val="24"/>
          <w:szCs w:val="24"/>
        </w:rPr>
        <w:t xml:space="preserve">) που έχουν ήδη αποκτήσει ή που θα αποκτήσουν αυτές τις ημέρες (όσοι υποψήφιοι δεν πρόλαβαν να αποκτήσουν ή έχασαν το </w:t>
      </w:r>
      <w:proofErr w:type="spellStart"/>
      <w:r w:rsidRPr="00494913">
        <w:rPr>
          <w:rFonts w:ascii="Comic Sans MS" w:hAnsi="Comic Sans MS"/>
          <w:sz w:val="24"/>
          <w:szCs w:val="24"/>
        </w:rPr>
        <w:t>password</w:t>
      </w:r>
      <w:proofErr w:type="spellEnd"/>
      <w:r w:rsidRPr="00494913">
        <w:rPr>
          <w:rFonts w:ascii="Comic Sans MS" w:hAnsi="Comic Sans MS"/>
          <w:sz w:val="24"/>
          <w:szCs w:val="24"/>
        </w:rPr>
        <w:t>) και επιλέγοντας «ΥΠΟΒΟΛΗ ΜΗΧΑΝΟΓΡΑΦΙΚΟΥ ΔΕΛΤΙΟΥ (Μ.Δ.) ΓΙΑ ΕΙΣΑΓΩΓΗ ΣΤΗΝ ΤΡΙΤΟΒΑΘΜΙΑ ΕΚΠΑΙΔΕΥΣΗ». Αρχικά θα μπορούν να μελετήσουν και να επεξεργαστούν το ΜΔ και να κάνουν προσωρινές προτιμήσεις (Προσωρινή Αποθήκευση Μηχανογραφικού) και στην συνέχεια να προχωρήσουν στην τελική υποβολή του μηχανογραφικού τους δελτίου (Υποβολή Μηχανογραφικού Δελτίου). Επισημαίνεται ότι η προθεσμία υποβολής ΜΔ είναι αποκλειστική και μετά την παρέλευση της, κανένας υποψήφιος δεν θα μπορεί να οριστικοποιήσει το ΜΔ. Στην ίδια ηλεκτρονική διεύθυνση https://michanografiko.it.minedu.gov.gr, όσοι υποψήφιοι δικαιούνται και επιθυμούν, μπορούν να υποβάλουν και το Παράλληλο Μηχανογραφικό Δελτίο για τα δημόσια ΙΕΚ.</w:t>
      </w:r>
    </w:p>
    <w:p w:rsidR="00494913" w:rsidRPr="00494913" w:rsidRDefault="00494913" w:rsidP="00494913">
      <w:pPr>
        <w:jc w:val="both"/>
        <w:rPr>
          <w:rFonts w:ascii="Comic Sans MS" w:hAnsi="Comic Sans MS"/>
          <w:sz w:val="24"/>
          <w:szCs w:val="24"/>
        </w:rPr>
      </w:pPr>
      <w:r w:rsidRPr="00494913">
        <w:rPr>
          <w:rFonts w:ascii="Comic Sans MS" w:hAnsi="Comic Sans MS"/>
          <w:sz w:val="24"/>
          <w:szCs w:val="24"/>
        </w:rPr>
        <w:t xml:space="preserve">Για την υποστήριξη της υποβολής του Μ.Δ., όλα τα ΓΕΛ και ΕΠΑΛ (ανεξάρτητα από την προγραμματισμένη εφημερία) θα λειτουργήσουν επιπλέον την </w:t>
      </w:r>
      <w:r w:rsidRPr="00494913">
        <w:rPr>
          <w:rFonts w:ascii="Comic Sans MS" w:hAnsi="Comic Sans MS"/>
          <w:b/>
          <w:color w:val="FF0000"/>
          <w:sz w:val="24"/>
          <w:szCs w:val="24"/>
          <w:u w:val="single"/>
        </w:rPr>
        <w:t>Τετάρτη 12-7-2023 και την Δευτέρα 17-7-2023</w:t>
      </w:r>
      <w:r w:rsidRPr="00494913">
        <w:rPr>
          <w:rFonts w:ascii="Comic Sans MS" w:hAnsi="Comic Sans MS"/>
          <w:color w:val="FF0000"/>
          <w:sz w:val="24"/>
          <w:szCs w:val="24"/>
          <w:u w:val="single"/>
        </w:rPr>
        <w:t>.</w:t>
      </w:r>
      <w:r w:rsidRPr="00494913">
        <w:rPr>
          <w:rFonts w:ascii="Comic Sans MS" w:hAnsi="Comic Sans MS"/>
          <w:sz w:val="24"/>
          <w:szCs w:val="24"/>
        </w:rPr>
        <w:t xml:space="preserve"> Αυτές τις ημέρες, οι υποψήφιοι θα μπορούν να αποκτήσουν κωδικό ασφαλείας (αν δεν πρόλαβαν ή αν τον έχασαν) ή/και να αναιρέσουν το ήδη υποβληθέν/οριστικοποιημένο Μ.Δ., για να υποβάλουν αμέσως εκ νέου ένα άλλο Μ.Δ. ζητώντας οποιαδήποτε βοήθεια ή συμβουλή από το Λύκειό τους. Όλα τα ΓΕΛ και ΕΠΑΛ θα λειτουργήσουν με την παρουσία του Διευθυντή ή του Υποδιευθυντή (ή του αναπληρωτή αυτών) και ενός εκπαιδευτικού για το χειρισμό της ηλεκτρονικής εφαρμογής του μηχανογραφικού δελτίου</w:t>
      </w:r>
    </w:p>
    <w:sectPr w:rsidR="00494913" w:rsidRPr="00494913" w:rsidSect="00F178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savePreviewPicture/>
  <w:compat/>
  <w:rsids>
    <w:rsidRoot w:val="00494913"/>
    <w:rsid w:val="00494913"/>
    <w:rsid w:val="00CB4B93"/>
    <w:rsid w:val="00F178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1480</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dc:creator>
  <cp:lastModifiedBy>electron</cp:lastModifiedBy>
  <cp:revision>1</cp:revision>
  <dcterms:created xsi:type="dcterms:W3CDTF">2023-07-11T05:33:00Z</dcterms:created>
  <dcterms:modified xsi:type="dcterms:W3CDTF">2023-07-11T05:38:00Z</dcterms:modified>
</cp:coreProperties>
</file>