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66" w:rsidRPr="00212367" w:rsidRDefault="00212367" w:rsidP="00212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367">
        <w:rPr>
          <w:rFonts w:ascii="Times New Roman" w:hAnsi="Times New Roman" w:cs="Times New Roman"/>
          <w:sz w:val="28"/>
          <w:szCs w:val="28"/>
        </w:rPr>
        <w:t>ΔΡΑΣΗ ΓΕΛ ΑΜΠΕΛΩΝΑ ΓΙΑ ΤΗ ΔΙΑΤΡΟΦΗ</w:t>
      </w:r>
    </w:p>
    <w:p w:rsidR="00212367" w:rsidRDefault="00212367"/>
    <w:p w:rsidR="00212367" w:rsidRPr="00212367" w:rsidRDefault="00212367" w:rsidP="00212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1236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Το Λύκειο Αμπελώνα στο πλαίσιο προγραμμάτων που υλοποιούνται κατά το τρέχον σχολικό έτος, οργάνωσε και υλοποίησε δράση ευαισθητοποίησης για την υγιεινή διατροφή την Τετάρτη 29 Ιανουαρίου 2025.</w:t>
      </w:r>
    </w:p>
    <w:p w:rsidR="00212367" w:rsidRPr="00212367" w:rsidRDefault="00212367" w:rsidP="00212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1236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Καλεσμένη του σχολείου ήταν η κ. </w:t>
      </w:r>
      <w:proofErr w:type="spellStart"/>
      <w:r w:rsidRPr="0021236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Χόβα</w:t>
      </w:r>
      <w:proofErr w:type="spellEnd"/>
      <w:r w:rsidRPr="0021236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Ειρήνη, εκπρόσωπος του Μ.Κ.Ο. «Μπορούμε», η οποία υλοποίησε  εργαστήριο ευαισθητοποίησης στο πλαίσιο του Προγράμματος «Το Ταξίδι της Τροφής» στους μαθητές και μαθήτριες  της Α΄ τάξης του σχολείου.</w:t>
      </w:r>
    </w:p>
    <w:p w:rsidR="00212367" w:rsidRPr="00212367" w:rsidRDefault="00212367" w:rsidP="00212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1236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Σκοπός της δράσης ήταν η ευαισθητοποίηση των μαθητών/τριών για  τη μείωση της σπατάλης των τροφίμων και την προώθηση της υγιεινής και βιώσιμης διατροφής, στο πλαίσιο του «Εθνικού Προγράμματος Άσκησης και Υγιεινής Διατροφής – Αντιμετώπιση της παιδικής παχυσαρκίας που υλοποιείται και χρηματοδοτείται από το Υπουργείο Υγείας, μέσω του Ταμείου Ανάκαμψης και Ανθεκτικότητας σε συνεργασία της UNICEF και του «ΜΠΟΡΟΥΜΕ». </w:t>
      </w:r>
    </w:p>
    <w:p w:rsidR="00212367" w:rsidRPr="00212367" w:rsidRDefault="00212367" w:rsidP="00212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1236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Οι μαθητές/</w:t>
      </w:r>
      <w:proofErr w:type="spellStart"/>
      <w:r w:rsidRPr="0021236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τριες</w:t>
      </w:r>
      <w:proofErr w:type="spellEnd"/>
      <w:r w:rsidRPr="0021236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έδειξαν ιδιαίτερο ενδιαφέρον κατά τη διάρκεια της δράσης, διατύπωσαν πολλά ερωτήματα, ενώ ακολούθησε και διάλογος με την εισηγήτρια.</w:t>
      </w:r>
    </w:p>
    <w:p w:rsidR="00212367" w:rsidRPr="00212367" w:rsidRDefault="00212367" w:rsidP="00212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1236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Ο διευθυντής και οι υπεύθυνοι εκπαιδευτικοί ευχαριστούν την κ. </w:t>
      </w:r>
      <w:proofErr w:type="spellStart"/>
      <w:r w:rsidRPr="0021236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Χόβα</w:t>
      </w:r>
      <w:proofErr w:type="spellEnd"/>
      <w:r w:rsidRPr="0021236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Ειρήνη για την ανταπόκρισή της και τη συμμετοχή της στην υλοποίηση της δράσης.</w:t>
      </w:r>
    </w:p>
    <w:p w:rsidR="00212367" w:rsidRDefault="00212367" w:rsidP="00212367">
      <w:pPr>
        <w:jc w:val="both"/>
      </w:pPr>
    </w:p>
    <w:sectPr w:rsidR="00212367" w:rsidSect="00C452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212367"/>
    <w:rsid w:val="00212367"/>
    <w:rsid w:val="006F2049"/>
    <w:rsid w:val="00BF6A69"/>
    <w:rsid w:val="00C4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2025-01-31T09:19:00Z</dcterms:created>
  <dcterms:modified xsi:type="dcterms:W3CDTF">2025-01-31T09:21:00Z</dcterms:modified>
</cp:coreProperties>
</file>